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282D92">
        <w:rPr>
          <w:b/>
          <w:color w:val="FF0000"/>
          <w:sz w:val="28"/>
        </w:rPr>
        <w:t>8</w:t>
      </w:r>
    </w:p>
    <w:p w:rsidR="00282D92" w:rsidRPr="00282D92" w:rsidRDefault="00C649EF" w:rsidP="00282D92">
      <w:pPr>
        <w:spacing w:line="0" w:lineRule="atLeast"/>
        <w:ind w:right="40"/>
        <w:jc w:val="center"/>
        <w:rPr>
          <w:rFonts w:eastAsia="Times New Roman"/>
          <w:b/>
          <w:color w:val="FF0000"/>
        </w:rPr>
      </w:pPr>
      <w:proofErr w:type="spellStart"/>
      <w:r w:rsidRPr="00282D92">
        <w:rPr>
          <w:b/>
          <w:color w:val="FF0000"/>
          <w:sz w:val="28"/>
        </w:rPr>
        <w:t>Tuần</w:t>
      </w:r>
      <w:proofErr w:type="spellEnd"/>
      <w:r w:rsidRPr="00282D92">
        <w:rPr>
          <w:b/>
          <w:color w:val="FF0000"/>
          <w:sz w:val="28"/>
        </w:rPr>
        <w:t xml:space="preserve"> </w:t>
      </w:r>
      <w:r w:rsidR="0009407A" w:rsidRPr="00282D92">
        <w:rPr>
          <w:b/>
          <w:color w:val="FF0000"/>
          <w:sz w:val="28"/>
        </w:rPr>
        <w:t xml:space="preserve">22 – </w:t>
      </w:r>
      <w:r w:rsidR="00282D92">
        <w:rPr>
          <w:rFonts w:eastAsia="Times New Roman"/>
          <w:b/>
          <w:color w:val="FF0000"/>
        </w:rPr>
        <w:t>CHỦ ĐỀ:</w:t>
      </w:r>
      <w:r w:rsidR="00282D92" w:rsidRPr="00282D92">
        <w:rPr>
          <w:rFonts w:eastAsia="Times New Roman"/>
          <w:b/>
          <w:color w:val="FF0000"/>
        </w:rPr>
        <w:t xml:space="preserve"> HỆ BÀI TIẾT</w:t>
      </w:r>
      <w:r w:rsidR="00EF1725">
        <w:rPr>
          <w:rFonts w:eastAsia="Times New Roman"/>
          <w:b/>
          <w:color w:val="FF0000"/>
        </w:rPr>
        <w:t xml:space="preserve"> (</w:t>
      </w:r>
      <w:proofErr w:type="spellStart"/>
      <w:r w:rsidR="00EF1725">
        <w:rPr>
          <w:rFonts w:eastAsia="Times New Roman"/>
          <w:b/>
          <w:color w:val="FF0000"/>
        </w:rPr>
        <w:t>tt</w:t>
      </w:r>
      <w:proofErr w:type="spellEnd"/>
      <w:r w:rsidR="00EF1725">
        <w:rPr>
          <w:rFonts w:eastAsia="Times New Roman"/>
          <w:b/>
          <w:color w:val="FF0000"/>
        </w:rPr>
        <w:t>)</w:t>
      </w:r>
    </w:p>
    <w:p w:rsidR="0009407A" w:rsidRDefault="0009407A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I. </w:t>
      </w:r>
      <w:r w:rsidR="002729EE">
        <w:rPr>
          <w:rFonts w:eastAsia="Times New Roman"/>
          <w:b/>
        </w:rPr>
        <w:t>CẤU TẠO VÀ CHỨC NĂNG CỦA HỆ BÀI TIẾT</w:t>
      </w:r>
    </w:p>
    <w:p w:rsidR="00EF1725" w:rsidRDefault="00EF1725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>II. BẢO VỆ SỨC KHỎE HỆ BÀI TIẾT</w:t>
      </w:r>
    </w:p>
    <w:p w:rsidR="00EF1725" w:rsidRDefault="00EF1725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proofErr w:type="spellStart"/>
      <w:r>
        <w:rPr>
          <w:rFonts w:eastAsia="Times New Roman"/>
          <w:b/>
        </w:rPr>
        <w:t>Một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số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bệnh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về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thận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và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đường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tiết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niệu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thường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gặp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và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nguyên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nhân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gây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bệnh</w:t>
      </w:r>
      <w:proofErr w:type="spellEnd"/>
    </w:p>
    <w:p w:rsidR="00EF1725" w:rsidRPr="000818B0" w:rsidRDefault="00EF1725" w:rsidP="000818B0">
      <w:pPr>
        <w:spacing w:after="120"/>
        <w:rPr>
          <w:rFonts w:eastAsia="Times New Roman"/>
          <w:szCs w:val="26"/>
        </w:rPr>
      </w:pPr>
      <w:r w:rsidRPr="000818B0">
        <w:rPr>
          <w:rFonts w:eastAsia="Times New Roman"/>
          <w:szCs w:val="26"/>
        </w:rPr>
        <w:t xml:space="preserve">- </w:t>
      </w:r>
      <w:proofErr w:type="spellStart"/>
      <w:r w:rsidRPr="000818B0">
        <w:rPr>
          <w:rFonts w:eastAsia="Times New Roman"/>
          <w:szCs w:val="26"/>
        </w:rPr>
        <w:t>Một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số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bệnh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về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thận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và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đường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tiết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niệu</w:t>
      </w:r>
      <w:proofErr w:type="spellEnd"/>
      <w:r w:rsidRPr="000818B0">
        <w:rPr>
          <w:rFonts w:eastAsia="Times New Roman"/>
          <w:szCs w:val="26"/>
        </w:rPr>
        <w:t xml:space="preserve">: </w:t>
      </w:r>
      <w:proofErr w:type="spellStart"/>
      <w:r w:rsidRPr="000818B0">
        <w:rPr>
          <w:rFonts w:eastAsia="Times New Roman"/>
          <w:szCs w:val="26"/>
        </w:rPr>
        <w:t>sỏi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thận</w:t>
      </w:r>
      <w:proofErr w:type="spellEnd"/>
      <w:r w:rsidRPr="000818B0">
        <w:rPr>
          <w:rFonts w:eastAsia="Times New Roman"/>
          <w:szCs w:val="26"/>
        </w:rPr>
        <w:t xml:space="preserve">, </w:t>
      </w:r>
      <w:proofErr w:type="spellStart"/>
      <w:r w:rsidRPr="000818B0">
        <w:rPr>
          <w:rFonts w:eastAsia="Times New Roman"/>
          <w:szCs w:val="26"/>
        </w:rPr>
        <w:t>viêm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đường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tiết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niệu</w:t>
      </w:r>
      <w:proofErr w:type="spellEnd"/>
      <w:r w:rsidRPr="000818B0">
        <w:rPr>
          <w:rFonts w:eastAsia="Times New Roman"/>
          <w:szCs w:val="26"/>
        </w:rPr>
        <w:t xml:space="preserve">, </w:t>
      </w:r>
      <w:proofErr w:type="spellStart"/>
      <w:r w:rsidRPr="000818B0">
        <w:rPr>
          <w:rFonts w:eastAsia="Times New Roman"/>
          <w:szCs w:val="26"/>
        </w:rPr>
        <w:t>viêm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thận</w:t>
      </w:r>
      <w:proofErr w:type="spellEnd"/>
      <w:r w:rsidRPr="000818B0">
        <w:rPr>
          <w:rFonts w:eastAsia="Times New Roman"/>
          <w:szCs w:val="26"/>
        </w:rPr>
        <w:t xml:space="preserve">, </w:t>
      </w:r>
      <w:proofErr w:type="spellStart"/>
      <w:r w:rsidRPr="000818B0">
        <w:rPr>
          <w:rFonts w:eastAsia="Times New Roman"/>
          <w:szCs w:val="26"/>
        </w:rPr>
        <w:t>suy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thận</w:t>
      </w:r>
      <w:proofErr w:type="spellEnd"/>
      <w:r w:rsidRPr="000818B0">
        <w:rPr>
          <w:rFonts w:eastAsia="Times New Roman"/>
          <w:szCs w:val="26"/>
        </w:rPr>
        <w:t xml:space="preserve">, </w:t>
      </w:r>
      <w:proofErr w:type="spellStart"/>
      <w:r w:rsidRPr="000818B0">
        <w:rPr>
          <w:rFonts w:eastAsia="Times New Roman"/>
          <w:szCs w:val="26"/>
        </w:rPr>
        <w:t>hội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chứng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thận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hư</w:t>
      </w:r>
      <w:proofErr w:type="spellEnd"/>
      <w:proofErr w:type="gramStart"/>
      <w:r w:rsidRPr="000818B0">
        <w:rPr>
          <w:rFonts w:eastAsia="Times New Roman"/>
          <w:szCs w:val="26"/>
        </w:rPr>
        <w:t>,…</w:t>
      </w:r>
      <w:proofErr w:type="gramEnd"/>
    </w:p>
    <w:p w:rsidR="000818B0" w:rsidRPr="000818B0" w:rsidRDefault="00EF1725" w:rsidP="000818B0">
      <w:pPr>
        <w:spacing w:after="120"/>
        <w:rPr>
          <w:rFonts w:eastAsia="Times New Roman"/>
          <w:szCs w:val="26"/>
        </w:rPr>
      </w:pPr>
      <w:r w:rsidRPr="000818B0">
        <w:rPr>
          <w:rFonts w:eastAsia="Times New Roman"/>
          <w:szCs w:val="26"/>
        </w:rPr>
        <w:t xml:space="preserve">- </w:t>
      </w:r>
      <w:proofErr w:type="spellStart"/>
      <w:r w:rsidRPr="000818B0">
        <w:rPr>
          <w:rFonts w:eastAsia="Times New Roman"/>
          <w:szCs w:val="26"/>
        </w:rPr>
        <w:t>Nguyên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nhân</w:t>
      </w:r>
      <w:proofErr w:type="spellEnd"/>
      <w:r w:rsidRPr="000818B0">
        <w:rPr>
          <w:rFonts w:eastAsia="Times New Roman"/>
          <w:szCs w:val="26"/>
        </w:rPr>
        <w:t>:</w:t>
      </w:r>
    </w:p>
    <w:p w:rsidR="00EF1725" w:rsidRPr="000818B0" w:rsidRDefault="00EF1725" w:rsidP="000818B0">
      <w:pPr>
        <w:spacing w:after="120"/>
        <w:rPr>
          <w:rFonts w:eastAsia="Times New Roman"/>
          <w:szCs w:val="26"/>
        </w:rPr>
      </w:pPr>
      <w:r w:rsidRPr="000818B0">
        <w:rPr>
          <w:rFonts w:eastAsia="Times New Roman"/>
          <w:szCs w:val="26"/>
        </w:rPr>
        <w:tab/>
        <w:t xml:space="preserve">+ </w:t>
      </w:r>
      <w:proofErr w:type="spellStart"/>
      <w:r w:rsidRPr="000818B0">
        <w:rPr>
          <w:rFonts w:eastAsia="Times New Roman"/>
          <w:szCs w:val="26"/>
        </w:rPr>
        <w:t>Các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chất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độc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trong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thức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ăn</w:t>
      </w:r>
      <w:proofErr w:type="spellEnd"/>
      <w:r w:rsidRPr="000818B0">
        <w:rPr>
          <w:rFonts w:eastAsia="Times New Roman"/>
          <w:szCs w:val="26"/>
        </w:rPr>
        <w:t xml:space="preserve">, </w:t>
      </w:r>
      <w:proofErr w:type="spellStart"/>
      <w:r w:rsidR="000818B0" w:rsidRPr="000818B0">
        <w:rPr>
          <w:szCs w:val="26"/>
        </w:rPr>
        <w:t>đồ</w:t>
      </w:r>
      <w:proofErr w:type="spellEnd"/>
      <w:r w:rsidR="000818B0" w:rsidRPr="000818B0">
        <w:rPr>
          <w:szCs w:val="26"/>
        </w:rPr>
        <w:t xml:space="preserve"> </w:t>
      </w:r>
      <w:proofErr w:type="spellStart"/>
      <w:r w:rsidR="000818B0" w:rsidRPr="000818B0">
        <w:rPr>
          <w:szCs w:val="26"/>
        </w:rPr>
        <w:t>uống</w:t>
      </w:r>
      <w:proofErr w:type="spellEnd"/>
    </w:p>
    <w:p w:rsidR="00EF1725" w:rsidRDefault="00EF1725" w:rsidP="000818B0">
      <w:pPr>
        <w:spacing w:after="120"/>
        <w:rPr>
          <w:rFonts w:eastAsia="Times New Roman"/>
          <w:szCs w:val="26"/>
        </w:rPr>
      </w:pPr>
      <w:r w:rsidRPr="000818B0">
        <w:rPr>
          <w:rFonts w:eastAsia="Times New Roman"/>
          <w:szCs w:val="26"/>
        </w:rPr>
        <w:tab/>
        <w:t xml:space="preserve">+ </w:t>
      </w:r>
      <w:proofErr w:type="spellStart"/>
      <w:r w:rsidRPr="000818B0">
        <w:rPr>
          <w:rFonts w:eastAsia="Times New Roman"/>
          <w:szCs w:val="26"/>
        </w:rPr>
        <w:t>Khẩu</w:t>
      </w:r>
      <w:proofErr w:type="spellEnd"/>
      <w:r w:rsidRPr="000818B0">
        <w:rPr>
          <w:rFonts w:eastAsia="Times New Roman"/>
          <w:szCs w:val="26"/>
        </w:rPr>
        <w:t xml:space="preserve"> </w:t>
      </w:r>
      <w:proofErr w:type="spellStart"/>
      <w:r w:rsidRPr="000818B0">
        <w:rPr>
          <w:rFonts w:eastAsia="Times New Roman"/>
          <w:szCs w:val="26"/>
        </w:rPr>
        <w:t>phần</w:t>
      </w:r>
      <w:proofErr w:type="spellEnd"/>
      <w:r w:rsidR="000818B0">
        <w:rPr>
          <w:rFonts w:eastAsia="Times New Roman"/>
          <w:szCs w:val="26"/>
        </w:rPr>
        <w:t xml:space="preserve"> </w:t>
      </w:r>
      <w:proofErr w:type="spellStart"/>
      <w:proofErr w:type="gramStart"/>
      <w:r w:rsidR="000818B0">
        <w:rPr>
          <w:rFonts w:eastAsia="Times New Roman"/>
          <w:szCs w:val="26"/>
        </w:rPr>
        <w:t>ăn</w:t>
      </w:r>
      <w:proofErr w:type="spellEnd"/>
      <w:proofErr w:type="gramEnd"/>
      <w:r w:rsidR="000818B0">
        <w:rPr>
          <w:rFonts w:eastAsia="Times New Roman"/>
          <w:szCs w:val="26"/>
        </w:rPr>
        <w:t xml:space="preserve"> </w:t>
      </w:r>
      <w:proofErr w:type="spellStart"/>
      <w:r w:rsidR="000818B0">
        <w:rPr>
          <w:rFonts w:eastAsia="Times New Roman"/>
          <w:szCs w:val="26"/>
        </w:rPr>
        <w:t>uống</w:t>
      </w:r>
      <w:proofErr w:type="spellEnd"/>
      <w:r w:rsidR="000818B0">
        <w:rPr>
          <w:rFonts w:eastAsia="Times New Roman"/>
          <w:szCs w:val="26"/>
        </w:rPr>
        <w:t xml:space="preserve"> </w:t>
      </w:r>
      <w:proofErr w:type="spellStart"/>
      <w:r w:rsidR="000818B0">
        <w:rPr>
          <w:rFonts w:eastAsia="Times New Roman"/>
          <w:szCs w:val="26"/>
        </w:rPr>
        <w:t>không</w:t>
      </w:r>
      <w:proofErr w:type="spellEnd"/>
      <w:r w:rsidR="000818B0">
        <w:rPr>
          <w:rFonts w:eastAsia="Times New Roman"/>
          <w:szCs w:val="26"/>
        </w:rPr>
        <w:t xml:space="preserve"> </w:t>
      </w:r>
      <w:proofErr w:type="spellStart"/>
      <w:r w:rsidR="000818B0">
        <w:rPr>
          <w:rFonts w:eastAsia="Times New Roman"/>
          <w:szCs w:val="26"/>
        </w:rPr>
        <w:t>hợp</w:t>
      </w:r>
      <w:proofErr w:type="spellEnd"/>
      <w:r w:rsidR="000818B0">
        <w:rPr>
          <w:rFonts w:eastAsia="Times New Roman"/>
          <w:szCs w:val="26"/>
        </w:rPr>
        <w:t xml:space="preserve"> </w:t>
      </w:r>
      <w:proofErr w:type="spellStart"/>
      <w:r w:rsidR="000818B0">
        <w:rPr>
          <w:rFonts w:eastAsia="Times New Roman"/>
          <w:szCs w:val="26"/>
        </w:rPr>
        <w:t>lý</w:t>
      </w:r>
      <w:proofErr w:type="spellEnd"/>
      <w:r w:rsidR="000818B0">
        <w:rPr>
          <w:rFonts w:eastAsia="Times New Roman"/>
          <w:szCs w:val="26"/>
        </w:rPr>
        <w:t>.</w:t>
      </w:r>
    </w:p>
    <w:p w:rsidR="000818B0" w:rsidRPr="000818B0" w:rsidRDefault="000818B0" w:rsidP="000818B0">
      <w:pPr>
        <w:spacing w:after="12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+ </w:t>
      </w:r>
      <w:proofErr w:type="spellStart"/>
      <w:r>
        <w:rPr>
          <w:rFonts w:eastAsia="Times New Roman"/>
          <w:szCs w:val="26"/>
        </w:rPr>
        <w:t>Các</w:t>
      </w:r>
      <w:proofErr w:type="spellEnd"/>
      <w:r>
        <w:rPr>
          <w:rFonts w:eastAsia="Times New Roman"/>
          <w:szCs w:val="26"/>
        </w:rPr>
        <w:t xml:space="preserve"> </w:t>
      </w:r>
      <w:proofErr w:type="gramStart"/>
      <w:r>
        <w:rPr>
          <w:rFonts w:eastAsia="Times New Roman"/>
          <w:szCs w:val="26"/>
        </w:rPr>
        <w:t>vi</w:t>
      </w:r>
      <w:proofErr w:type="gram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trùng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gây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bệnh</w:t>
      </w:r>
      <w:proofErr w:type="spellEnd"/>
      <w:r>
        <w:rPr>
          <w:rFonts w:eastAsia="Times New Roman"/>
          <w:szCs w:val="26"/>
        </w:rPr>
        <w:t>.</w:t>
      </w:r>
    </w:p>
    <w:p w:rsidR="00EF1725" w:rsidRDefault="00EF1725" w:rsidP="000818B0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proofErr w:type="spellStart"/>
      <w:r>
        <w:rPr>
          <w:rFonts w:eastAsia="Times New Roman"/>
          <w:b/>
        </w:rPr>
        <w:t>Các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biện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pháp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bảo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vệ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hệ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bài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tiết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nước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tiểu</w:t>
      </w:r>
      <w:proofErr w:type="spellEnd"/>
    </w:p>
    <w:p w:rsidR="00EF1725" w:rsidRDefault="000818B0" w:rsidP="000818B0">
      <w:pPr>
        <w:tabs>
          <w:tab w:val="left" w:pos="540"/>
        </w:tabs>
        <w:spacing w:after="120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="00EF1725">
        <w:rPr>
          <w:rFonts w:eastAsia="Times New Roman"/>
        </w:rPr>
        <w:t>Thường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xuyên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vệ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sinh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cơ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thể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sạch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sẽ</w:t>
      </w:r>
      <w:proofErr w:type="spellEnd"/>
      <w:r w:rsidR="00EF1725">
        <w:rPr>
          <w:rFonts w:eastAsia="Times New Roman"/>
        </w:rPr>
        <w:t>.</w:t>
      </w:r>
    </w:p>
    <w:p w:rsidR="00EF1725" w:rsidRDefault="000818B0" w:rsidP="000818B0">
      <w:pPr>
        <w:tabs>
          <w:tab w:val="left" w:pos="540"/>
        </w:tabs>
        <w:spacing w:after="120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="00EF1725">
        <w:rPr>
          <w:rFonts w:eastAsia="Times New Roman"/>
        </w:rPr>
        <w:t>Khẩu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phần</w:t>
      </w:r>
      <w:proofErr w:type="spellEnd"/>
      <w:r w:rsidR="00EF1725">
        <w:rPr>
          <w:rFonts w:eastAsia="Times New Roman"/>
        </w:rPr>
        <w:t xml:space="preserve"> </w:t>
      </w:r>
      <w:proofErr w:type="spellStart"/>
      <w:proofErr w:type="gramStart"/>
      <w:r w:rsidR="00EF1725">
        <w:rPr>
          <w:rFonts w:eastAsia="Times New Roman"/>
        </w:rPr>
        <w:t>ăn</w:t>
      </w:r>
      <w:proofErr w:type="spellEnd"/>
      <w:proofErr w:type="gram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uống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hợp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lí</w:t>
      </w:r>
      <w:proofErr w:type="spellEnd"/>
      <w:r w:rsidR="00EF1725">
        <w:rPr>
          <w:rFonts w:eastAsia="Times New Roman"/>
        </w:rPr>
        <w:t>:</w:t>
      </w:r>
    </w:p>
    <w:p w:rsidR="00EF1725" w:rsidRDefault="00EF1725" w:rsidP="000818B0">
      <w:pPr>
        <w:numPr>
          <w:ilvl w:val="1"/>
          <w:numId w:val="9"/>
        </w:numPr>
        <w:tabs>
          <w:tab w:val="left" w:pos="1260"/>
        </w:tabs>
        <w:spacing w:after="120"/>
        <w:ind w:left="1260" w:hanging="355"/>
        <w:rPr>
          <w:rFonts w:eastAsia="Times New Roman"/>
        </w:rPr>
      </w:pP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ăn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nhiều</w:t>
      </w:r>
      <w:proofErr w:type="spellEnd"/>
      <w:r>
        <w:rPr>
          <w:rFonts w:eastAsia="Times New Roman"/>
        </w:rPr>
        <w:t xml:space="preserve"> protein, </w:t>
      </w:r>
      <w:proofErr w:type="spellStart"/>
      <w:r>
        <w:rPr>
          <w:rFonts w:eastAsia="Times New Roman"/>
        </w:rPr>
        <w:t>quá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mặn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quá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chua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quá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nhiều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chất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sỏi</w:t>
      </w:r>
      <w:proofErr w:type="spellEnd"/>
      <w:r>
        <w:rPr>
          <w:rFonts w:eastAsia="Times New Roman"/>
        </w:rPr>
        <w:t>.</w:t>
      </w:r>
    </w:p>
    <w:p w:rsidR="00EF1725" w:rsidRDefault="00EF1725" w:rsidP="000818B0">
      <w:pPr>
        <w:numPr>
          <w:ilvl w:val="1"/>
          <w:numId w:val="9"/>
        </w:numPr>
        <w:tabs>
          <w:tab w:val="left" w:pos="1260"/>
        </w:tabs>
        <w:spacing w:after="120"/>
        <w:ind w:left="1260" w:hanging="355"/>
        <w:rPr>
          <w:rFonts w:eastAsia="Times New Roman"/>
        </w:rPr>
      </w:pP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ăn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thức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ôi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nhiễm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chất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hại</w:t>
      </w:r>
      <w:proofErr w:type="spellEnd"/>
      <w:r>
        <w:rPr>
          <w:rFonts w:eastAsia="Times New Roman"/>
        </w:rPr>
        <w:t>.</w:t>
      </w:r>
    </w:p>
    <w:p w:rsidR="00EF1725" w:rsidRDefault="00EF1725" w:rsidP="000818B0">
      <w:pPr>
        <w:numPr>
          <w:ilvl w:val="1"/>
          <w:numId w:val="9"/>
        </w:numPr>
        <w:tabs>
          <w:tab w:val="left" w:pos="1260"/>
        </w:tabs>
        <w:spacing w:after="120"/>
        <w:ind w:left="1260" w:hanging="355"/>
        <w:rPr>
          <w:rFonts w:eastAsia="Times New Roman"/>
        </w:rPr>
      </w:pPr>
      <w:proofErr w:type="spellStart"/>
      <w:r>
        <w:rPr>
          <w:rFonts w:eastAsia="Times New Roman"/>
        </w:rPr>
        <w:t>Uống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nước</w:t>
      </w:r>
      <w:proofErr w:type="spellEnd"/>
      <w:r>
        <w:rPr>
          <w:rFonts w:eastAsia="Times New Roman"/>
        </w:rPr>
        <w:t>.</w:t>
      </w:r>
    </w:p>
    <w:p w:rsidR="00EF1725" w:rsidRDefault="000818B0" w:rsidP="000818B0">
      <w:pPr>
        <w:tabs>
          <w:tab w:val="left" w:pos="540"/>
        </w:tabs>
        <w:spacing w:after="120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proofErr w:type="spellStart"/>
      <w:r w:rsidR="00EF1725">
        <w:rPr>
          <w:rFonts w:eastAsia="Times New Roman"/>
        </w:rPr>
        <w:t>Đi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tiểu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đúng</w:t>
      </w:r>
      <w:proofErr w:type="spellEnd"/>
      <w:r w:rsidR="00EF1725">
        <w:rPr>
          <w:rFonts w:eastAsia="Times New Roman"/>
        </w:rPr>
        <w:t xml:space="preserve"> </w:t>
      </w:r>
      <w:proofErr w:type="spellStart"/>
      <w:r w:rsidR="00EF1725">
        <w:rPr>
          <w:rFonts w:eastAsia="Times New Roman"/>
        </w:rPr>
        <w:t>lúc</w:t>
      </w:r>
      <w:proofErr w:type="spellEnd"/>
      <w:r w:rsidR="00EF1725">
        <w:rPr>
          <w:rFonts w:eastAsia="Times New Roman"/>
        </w:rPr>
        <w:t>.</w:t>
      </w:r>
      <w:proofErr w:type="gramEnd"/>
    </w:p>
    <w:p w:rsidR="00EF1725" w:rsidRDefault="00EF1725" w:rsidP="000818B0">
      <w:pPr>
        <w:spacing w:after="120"/>
        <w:rPr>
          <w:rFonts w:eastAsia="Times New Roman"/>
          <w:sz w:val="24"/>
        </w:rPr>
      </w:pPr>
    </w:p>
    <w:p w:rsidR="00EF1725" w:rsidRDefault="00EF1725" w:rsidP="000818B0">
      <w:pPr>
        <w:spacing w:after="120"/>
        <w:rPr>
          <w:rFonts w:eastAsia="Times New Roman"/>
          <w:sz w:val="24"/>
        </w:rPr>
      </w:pPr>
    </w:p>
    <w:p w:rsidR="000818B0" w:rsidRDefault="000818B0" w:rsidP="000818B0">
      <w:pPr>
        <w:spacing w:after="120"/>
        <w:rPr>
          <w:rFonts w:eastAsia="Times New Roman"/>
          <w:sz w:val="24"/>
        </w:rPr>
      </w:pPr>
    </w:p>
    <w:p w:rsidR="00C649EF" w:rsidRPr="000818B0" w:rsidRDefault="000818B0" w:rsidP="000818B0">
      <w:pPr>
        <w:spacing w:after="120"/>
        <w:rPr>
          <w:rFonts w:eastAsia="Times New Roman"/>
          <w:bCs/>
        </w:rPr>
      </w:pPr>
      <w:proofErr w:type="spellStart"/>
      <w:r>
        <w:rPr>
          <w:rFonts w:eastAsia="Times New Roman"/>
          <w:b/>
          <w:color w:val="FF0000"/>
          <w:u w:val="single"/>
        </w:rPr>
        <w:t>Học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sinh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xem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bài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giảng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và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ghi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nội</w:t>
      </w:r>
      <w:proofErr w:type="spellEnd"/>
      <w:r>
        <w:rPr>
          <w:rFonts w:eastAsia="Times New Roman"/>
          <w:b/>
          <w:color w:val="FF0000"/>
          <w:u w:val="single"/>
        </w:rPr>
        <w:t xml:space="preserve"> dung </w:t>
      </w:r>
      <w:proofErr w:type="spellStart"/>
      <w:r>
        <w:rPr>
          <w:rFonts w:eastAsia="Times New Roman"/>
          <w:b/>
          <w:color w:val="FF0000"/>
          <w:u w:val="single"/>
        </w:rPr>
        <w:t>vào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 w:rsidR="00EF1725">
        <w:rPr>
          <w:rFonts w:eastAsia="Times New Roman"/>
          <w:b/>
          <w:color w:val="FF0000"/>
          <w:u w:val="single"/>
        </w:rPr>
        <w:t>vở</w:t>
      </w:r>
      <w:proofErr w:type="spellEnd"/>
      <w:r>
        <w:rPr>
          <w:rFonts w:eastAsia="Times New Roman"/>
          <w:b/>
          <w:color w:val="FF0000"/>
          <w:u w:val="single"/>
        </w:rPr>
        <w:t>.</w:t>
      </w:r>
      <w:bookmarkStart w:id="0" w:name="_GoBack"/>
      <w:bookmarkEnd w:id="0"/>
    </w:p>
    <w:sectPr w:rsidR="00C649EF" w:rsidRPr="000818B0" w:rsidSect="00B47C0A">
      <w:headerReference w:type="default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EF" w:rsidRDefault="009C2BEF" w:rsidP="00C649EF">
      <w:pPr>
        <w:spacing w:after="0" w:line="240" w:lineRule="auto"/>
      </w:pPr>
      <w:r>
        <w:separator/>
      </w:r>
    </w:p>
  </w:endnote>
  <w:endnote w:type="continuationSeparator" w:id="0">
    <w:p w:rsidR="009C2BEF" w:rsidRDefault="009C2BEF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0818B0" w:rsidRPr="000818B0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EF" w:rsidRDefault="009C2BEF" w:rsidP="00C649EF">
      <w:pPr>
        <w:spacing w:after="0" w:line="240" w:lineRule="auto"/>
      </w:pPr>
      <w:r>
        <w:separator/>
      </w:r>
    </w:p>
  </w:footnote>
  <w:footnote w:type="continuationSeparator" w:id="0">
    <w:p w:rsidR="009C2BEF" w:rsidRDefault="009C2BEF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F72528"/>
    <w:multiLevelType w:val="hybridMultilevel"/>
    <w:tmpl w:val="32D6A494"/>
    <w:lvl w:ilvl="0" w:tplc="45D46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AD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E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25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A9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A3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26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69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F1BCA"/>
    <w:multiLevelType w:val="hybridMultilevel"/>
    <w:tmpl w:val="ADB0BB1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818B0"/>
    <w:rsid w:val="0009407A"/>
    <w:rsid w:val="000C7182"/>
    <w:rsid w:val="00212C96"/>
    <w:rsid w:val="002729EE"/>
    <w:rsid w:val="00277D36"/>
    <w:rsid w:val="00282D92"/>
    <w:rsid w:val="003404A5"/>
    <w:rsid w:val="0035287A"/>
    <w:rsid w:val="0048562D"/>
    <w:rsid w:val="005A5264"/>
    <w:rsid w:val="00744624"/>
    <w:rsid w:val="009B5E95"/>
    <w:rsid w:val="009C2BEF"/>
    <w:rsid w:val="009D3DB3"/>
    <w:rsid w:val="00AC1745"/>
    <w:rsid w:val="00B47C0A"/>
    <w:rsid w:val="00B80BD6"/>
    <w:rsid w:val="00BA4983"/>
    <w:rsid w:val="00C12F14"/>
    <w:rsid w:val="00C649EF"/>
    <w:rsid w:val="00E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4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4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0906B7"/>
    <w:rsid w:val="00134299"/>
    <w:rsid w:val="003C70D4"/>
    <w:rsid w:val="00782AD7"/>
    <w:rsid w:val="00874F56"/>
    <w:rsid w:val="00A31441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2</cp:revision>
  <dcterms:created xsi:type="dcterms:W3CDTF">2021-02-16T15:06:00Z</dcterms:created>
  <dcterms:modified xsi:type="dcterms:W3CDTF">2021-02-16T15:06:00Z</dcterms:modified>
</cp:coreProperties>
</file>